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w:t>
      </w:r>
      <w:r>
        <w:rPr>
          <w:rFonts w:hint="eastAsia" w:asciiTheme="majorEastAsia" w:hAnsiTheme="majorEastAsia" w:eastAsiaTheme="majorEastAsia" w:cstheme="majorEastAsia"/>
          <w:b/>
          <w:bCs/>
          <w:sz w:val="36"/>
          <w:szCs w:val="36"/>
          <w:lang w:val="en-US" w:eastAsia="zh-CN"/>
        </w:rPr>
        <w:t>德胜46幢底商四开间-1、德胜46幢底商四开间-2</w:t>
      </w:r>
      <w:r>
        <w:rPr>
          <w:rFonts w:hint="eastAsia" w:asciiTheme="majorEastAsia" w:hAnsiTheme="majorEastAsia" w:eastAsiaTheme="majorEastAsia" w:cstheme="majorEastAsia"/>
          <w:b/>
          <w:bCs/>
          <w:sz w:val="36"/>
          <w:szCs w:val="36"/>
        </w:rPr>
        <w:t>房产招租公告</w:t>
      </w:r>
    </w:p>
    <w:p>
      <w:pPr>
        <w:autoSpaceDE w:val="0"/>
        <w:autoSpaceDN w:val="0"/>
        <w:adjustRightInd w:val="0"/>
        <w:spacing w:line="500" w:lineRule="exact"/>
        <w:jc w:val="center"/>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一、招租的标的：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德胜46幢底商四开间-1，建筑面积</w:t>
      </w:r>
      <w:r>
        <w:rPr>
          <w:rFonts w:hint="eastAsia" w:ascii="仿宋" w:hAnsi="仿宋" w:eastAsia="仿宋" w:cs="仿宋"/>
          <w:sz w:val="32"/>
          <w:szCs w:val="32"/>
          <w:lang w:val="en-US" w:eastAsia="zh-CN"/>
        </w:rPr>
        <w:t>83.95</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5年</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拱墅区德胜46幢底商四开间-2，</w:t>
      </w:r>
      <w:r>
        <w:rPr>
          <w:rFonts w:hint="eastAsia" w:ascii="仿宋" w:hAnsi="仿宋" w:eastAsia="仿宋" w:cs="仿宋"/>
          <w:sz w:val="32"/>
          <w:szCs w:val="32"/>
        </w:rPr>
        <w:t>建筑面积</w:t>
      </w:r>
      <w:r>
        <w:rPr>
          <w:rFonts w:hint="eastAsia" w:ascii="仿宋" w:hAnsi="仿宋" w:eastAsia="仿宋" w:cs="仿宋"/>
          <w:sz w:val="32"/>
          <w:szCs w:val="32"/>
          <w:lang w:val="en-US" w:eastAsia="zh-CN"/>
        </w:rPr>
        <w:t>40.64</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3年</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2022年12月05日起接受咨询及索取资料。在2022年12月16日下午4时受让申请截止前办理受让申请手续并缴纳保证金。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仿宋" w:hAnsi="仿宋" w:eastAsia="仿宋" w:cs="仿宋"/>
          <w:sz w:val="32"/>
          <w:szCs w:val="32"/>
          <w:lang w:val="en-US" w:eastAsia="zh-CN"/>
        </w:rPr>
        <w:t>网址：www.hzhfdc.com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E6F15"/>
    <w:rsid w:val="0A6A0EEE"/>
    <w:rsid w:val="4E1E6F15"/>
    <w:rsid w:val="556A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2022-12-01T03:44:00Z</dcterms:created>
  <dc:creator>月饼他爸</dc:creator>
  <cp:lastModifiedBy>月饼他爸</cp:lastModifiedBy>
  <dcterms:modified xsi:type="dcterms:W3CDTF">2022-12-01T03:52:37Z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9B80878424294AB7AD1A7C4A89651183</vt:lpwstr>
  </property>
</Properties>
</file>