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rPr>
      </w:pPr>
      <w:bookmarkStart w:id="0" w:name="_GoBack"/>
      <w:r>
        <w:rPr>
          <w:rFonts w:hint="eastAsia" w:ascii="仿宋" w:hAnsi="仿宋" w:eastAsia="仿宋" w:cs="仿宋"/>
          <w:b/>
          <w:bCs/>
          <w:sz w:val="32"/>
          <w:szCs w:val="32"/>
        </w:rPr>
        <w:t>关于</w:t>
      </w:r>
      <w:r>
        <w:rPr>
          <w:rFonts w:hint="eastAsia" w:ascii="仿宋" w:hAnsi="仿宋" w:eastAsia="仿宋" w:cs="仿宋"/>
          <w:b/>
          <w:bCs/>
          <w:sz w:val="32"/>
          <w:szCs w:val="32"/>
          <w:lang w:val="en-US" w:eastAsia="zh-CN"/>
        </w:rPr>
        <w:t>建国北路496-498号一层、二层</w:t>
      </w:r>
      <w:r>
        <w:rPr>
          <w:rFonts w:hint="eastAsia" w:ascii="仿宋" w:hAnsi="仿宋" w:eastAsia="仿宋" w:cs="仿宋"/>
          <w:b/>
          <w:bCs/>
          <w:sz w:val="32"/>
          <w:szCs w:val="32"/>
        </w:rPr>
        <w:t>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bookmarkEnd w:id="0"/>
    <w:p>
      <w:pPr>
        <w:jc w:val="cente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ind w:firstLine="560" w:firstLineChars="200"/>
        <w:jc w:val="left"/>
        <w:rPr>
          <w:rFonts w:hint="default"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1.</w:t>
      </w:r>
      <w:r>
        <w:rPr>
          <w:rFonts w:hint="eastAsia" w:ascii="仿宋" w:hAnsi="仿宋" w:eastAsia="仿宋" w:cs="仿宋"/>
          <w:b w:val="0"/>
          <w:bCs w:val="0"/>
          <w:sz w:val="28"/>
          <w:szCs w:val="28"/>
          <w:lang w:val="en-US" w:eastAsia="zh-CN"/>
        </w:rPr>
        <w:t>建国北路496-498号一层、二层</w:t>
      </w:r>
      <w:r>
        <w:rPr>
          <w:rFonts w:hint="eastAsia" w:ascii="仿宋" w:hAnsi="仿宋" w:eastAsia="仿宋" w:cs="仿宋"/>
          <w:b w:val="0"/>
          <w:bCs w:val="0"/>
          <w:i w:val="0"/>
          <w:caps w:val="0"/>
          <w:color w:val="000000"/>
          <w:spacing w:val="0"/>
          <w:sz w:val="28"/>
          <w:szCs w:val="28"/>
          <w:shd w:val="clear" w:fill="FFFFFF"/>
          <w:lang w:val="en-US" w:eastAsia="zh-CN"/>
        </w:rPr>
        <w:t>：163.59</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房产的房屋质量、具体位置、招租面积和土地面积等以现场现状为准，计租面积根据房产证面积所得，若以上房屋面积有差异，面积误差不调整房屋租金。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w:t>
      </w: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shd w:val="clear" w:fill="FFFFFF"/>
          <w:lang w:val="en-US" w:eastAsia="zh-CN"/>
        </w:rPr>
        <w:t>3</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9</w:t>
      </w:r>
      <w:r>
        <w:rPr>
          <w:rFonts w:hint="eastAsia" w:ascii="仿宋" w:hAnsi="仿宋" w:eastAsia="仿宋" w:cs="仿宋"/>
          <w:i w:val="0"/>
          <w:caps w:val="0"/>
          <w:color w:val="000000"/>
          <w:spacing w:val="0"/>
          <w:sz w:val="28"/>
          <w:szCs w:val="28"/>
          <w:shd w:val="clear"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李茜娜  0571-87089282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numPr>
          <w:ilvl w:val="0"/>
          <w:numId w:val="0"/>
        </w:numPr>
        <w:spacing w:line="480" w:lineRule="auto"/>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r>
        <w:rPr>
          <w:rFonts w:hint="eastAsia" w:ascii="仿宋" w:hAnsi="仿宋" w:eastAsia="仿宋" w:cs="仿宋"/>
          <w:i w:val="0"/>
          <w:caps w:val="0"/>
          <w:color w:val="000000"/>
          <w:spacing w:val="0"/>
          <w:sz w:val="28"/>
          <w:szCs w:val="28"/>
          <w:shd w:val="clear" w:fill="FFFFFF"/>
          <w:lang w:val="en-US" w:eastAsia="zh-CN"/>
        </w:rPr>
        <w:t xml:space="preserve">                                          2021年2月24日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61B29"/>
    <w:rsid w:val="50E33843"/>
    <w:rsid w:val="69F6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2021-01-20T01:00:00Z</dcterms:created>
  <dc:creator>月饼他爸</dc:creator>
  <cp:lastModifiedBy>月饼他爸</cp:lastModifiedBy>
  <dcterms:modified xsi:type="dcterms:W3CDTF">2021-02-24T01:54:19Z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